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Hans"/>
        </w:rPr>
        <w:t>信息确认及准考证打印平台操作手册</w:t>
      </w:r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Hans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  <w:t xml:space="preserve">    </w:t>
      </w: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Hans"/>
        </w:rPr>
        <w:t>一、信息确认操作指南</w:t>
      </w:r>
    </w:p>
    <w:p>
      <w:pPr>
        <w:numPr>
          <w:ilvl w:val="0"/>
          <w:numId w:val="0"/>
        </w:num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1.进入网址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：https://c.exam-sp.com/index.html#/e/mpksqr/login，之后输入报名时提交的证件号码、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口令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（初始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口令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为身份证后</w:t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t>6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位，首次登陆后请及时修改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口令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）及验证码登陆平台。</w:t>
      </w:r>
    </w:p>
    <w:p>
      <w:pPr>
        <w:numPr>
          <w:ilvl w:val="0"/>
          <w:numId w:val="0"/>
        </w:numP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252730</wp:posOffset>
            </wp:positionV>
            <wp:extent cx="5144135" cy="2635250"/>
            <wp:effectExtent l="9525" t="9525" r="12700" b="22225"/>
            <wp:wrapNone/>
            <wp:docPr id="4" name="图片 4" descr="C:\Users\zhangjunmei\Desktop\6.png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ngjunmei\Desktop\6.png6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63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公文仿宋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登陆完成后点击“我的报考”，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然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后点击“修改信息”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，在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跳转出来的页面点击“确定”，之后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再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点击“修改信息”，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在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跳转出来的页面再次点击“确定”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，即可核对修改信息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313690</wp:posOffset>
            </wp:positionV>
            <wp:extent cx="3333750" cy="2051685"/>
            <wp:effectExtent l="9525" t="9525" r="9525" b="11430"/>
            <wp:wrapNone/>
            <wp:docPr id="5" name="图片 5" descr="/Users/zhangjunmei/Downloads/考区3.png考区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unmei/Downloads/考区3.png考区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307975</wp:posOffset>
            </wp:positionV>
            <wp:extent cx="3333750" cy="2051685"/>
            <wp:effectExtent l="9525" t="9525" r="9525" b="11430"/>
            <wp:wrapNone/>
            <wp:docPr id="6" name="图片 6" descr="/Users/zhangjunmei/Downloads/信息确认2.png信息确认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unmei/Downloads/信息确认2.png信息确认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386715</wp:posOffset>
            </wp:positionV>
            <wp:extent cx="3333115" cy="2053590"/>
            <wp:effectExtent l="9525" t="9525" r="10160" b="9525"/>
            <wp:wrapNone/>
            <wp:docPr id="14" name="图片 14" descr="/Users/zhangjunmei/Downloads/信息确认5.png信息确认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unmei/Downloads/信息确认5.png信息确认5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053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386715</wp:posOffset>
            </wp:positionV>
            <wp:extent cx="3333750" cy="2051685"/>
            <wp:effectExtent l="9525" t="9525" r="9525" b="11430"/>
            <wp:wrapNone/>
            <wp:docPr id="13" name="图片 13" descr="/Users/zhangjunmei/Downloads/信息确认4.png信息确认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unmei/Downloads/信息确认4.png信息确认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52070</wp:posOffset>
            </wp:positionV>
            <wp:extent cx="3333750" cy="2051685"/>
            <wp:effectExtent l="9525" t="9525" r="9525" b="11430"/>
            <wp:wrapNone/>
            <wp:docPr id="15" name="图片 15" descr="/Users/zhangjunmei/Downloads/信息确认7.png信息确认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unmei/Downloads/信息确认7.png信息确认7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3.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信息核对无误后，请上传免冠证件照，点击“</w:t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t>+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”即可上传，上传完毕后点击“下一步”。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350520</wp:posOffset>
            </wp:positionV>
            <wp:extent cx="4009390" cy="2771775"/>
            <wp:effectExtent l="9525" t="9525" r="19685" b="22860"/>
            <wp:wrapNone/>
            <wp:docPr id="7" name="图片 7" descr="/Users/zhangjunmei/Downloads/信息确认8.png信息确认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unmei/Downloads/信息确认8.png信息确认8"/>
                    <pic:cNvPicPr>
                      <a:picLocks noChangeAspect="true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771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291465</wp:posOffset>
            </wp:positionV>
            <wp:extent cx="4010660" cy="2771775"/>
            <wp:effectExtent l="9525" t="9525" r="18415" b="22860"/>
            <wp:wrapNone/>
            <wp:docPr id="16" name="图片 16" descr="/Users/zhangjunmei/Downloads/信息确认9.png信息确认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unmei/Downloads/信息确认9.png信息确认9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771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4.</w:t>
      </w:r>
      <w: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  <w:t>之后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按照页面提示依次点击“下一步”、“提交”，最后点击“确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定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”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进行确认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113665</wp:posOffset>
            </wp:positionV>
            <wp:extent cx="3333750" cy="2051685"/>
            <wp:effectExtent l="9525" t="9525" r="9525" b="11430"/>
            <wp:wrapNone/>
            <wp:docPr id="18" name="图片 18" descr="/Users/zhangjunmei/Downloads/信息确认11.png信息确认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unmei/Downloads/信息确认11.png信息确认11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118745</wp:posOffset>
            </wp:positionV>
            <wp:extent cx="3333750" cy="2051685"/>
            <wp:effectExtent l="9525" t="9525" r="9525" b="11430"/>
            <wp:wrapNone/>
            <wp:docPr id="17" name="图片 17" descr="/Users/zhangjunmei/Downloads/考区.png考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unmei/Downloads/考区.png考区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341630</wp:posOffset>
            </wp:positionV>
            <wp:extent cx="3333750" cy="2051685"/>
            <wp:effectExtent l="9525" t="9525" r="9525" b="11430"/>
            <wp:wrapNone/>
            <wp:docPr id="19" name="图片 19" descr="/Users/zhangjunmei/Downloads/信息确认13.png信息确认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unmei/Downloads/信息确认13.png信息确认13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345440</wp:posOffset>
            </wp:positionV>
            <wp:extent cx="3333750" cy="2051685"/>
            <wp:effectExtent l="9525" t="9525" r="9525" b="11430"/>
            <wp:wrapNone/>
            <wp:docPr id="20" name="图片 20" descr="/Users/zhangjunmei/Downloads/考区2.png考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zhangjunmei/Downloads/考区2.png考区2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51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</w:pPr>
    </w:p>
    <w:p>
      <w:pPr>
        <w:bidi w:val="0"/>
        <w:rPr>
          <w:rFonts w:hint="default" w:ascii="Times New Roman" w:hAnsi="Times New Roman" w:eastAsia="方正公文仿宋" w:cs="Times New Roman"/>
          <w:kern w:val="2"/>
          <w:sz w:val="30"/>
          <w:szCs w:val="30"/>
          <w:lang w:val="en-US" w:eastAsia="zh-Hans" w:bidi="ar-SA"/>
        </w:rPr>
      </w:pPr>
    </w:p>
    <w:p>
      <w:pPr>
        <w:bidi w:val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bookmarkStart w:id="0" w:name="_GoBack"/>
      <w:bookmarkEnd w:id="0"/>
    </w:p>
    <w:p>
      <w:pPr>
        <w:bidi w:val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bidi w:val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bidi w:val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bidi w:val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Hans"/>
        </w:rPr>
        <w:t>二、准考证打印</w:t>
      </w: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  <w:t>操作</w:t>
      </w: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Hans"/>
        </w:rPr>
        <w:t>指南</w:t>
      </w:r>
    </w:p>
    <w:p>
      <w:pPr>
        <w:numPr>
          <w:ilvl w:val="0"/>
          <w:numId w:val="0"/>
        </w:numPr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1.进入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网址：https://c.exam-sp.com/index.html#/e/mpksqr/login，之后输入报名时提交的证件号码、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口令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及验证码登陆平台。</w:t>
      </w:r>
    </w:p>
    <w:p>
      <w:pPr>
        <w:bidi w:val="0"/>
        <w:jc w:val="both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130810</wp:posOffset>
            </wp:positionV>
            <wp:extent cx="5144135" cy="2635250"/>
            <wp:effectExtent l="9525" t="9525" r="12700" b="22225"/>
            <wp:wrapNone/>
            <wp:docPr id="1" name="图片 1" descr="C:\Users\zhangjunmei\Desktop\6.png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junmei\Desktop\6.png6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63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公文仿宋" w:cs="Times New Roman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 xml:space="preserve">    2.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登陆完成后点击“准考证打印”，之后再次点击“打印”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  <w:t>，根据弹出窗口选择“打印”或“下载”，</w:t>
      </w:r>
      <w:r>
        <w:rPr>
          <w:rFonts w:hint="eastAsia" w:ascii="Times New Roman" w:hAnsi="Times New Roman" w:eastAsia="方正公文仿宋" w:cs="Times New Roman"/>
          <w:sz w:val="30"/>
          <w:szCs w:val="30"/>
          <w:lang w:val="en-US" w:eastAsia="zh-Hans"/>
        </w:rPr>
        <w:t>即可打印准考证。</w:t>
      </w:r>
    </w:p>
    <w:p>
      <w:pPr>
        <w:rPr>
          <w:rFonts w:hint="default"/>
          <w:lang w:val="en-US" w:eastAsia="zh-Hans"/>
        </w:rPr>
      </w:pP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5309870</wp:posOffset>
            </wp:positionV>
            <wp:extent cx="4074160" cy="614680"/>
            <wp:effectExtent l="9525" t="9525" r="15875" b="15875"/>
            <wp:wrapNone/>
            <wp:docPr id="3" name="图片 3" descr="C:\Users\zhangjunmei\Desktop\7.png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angjunmei\Desktop\7.png7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614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2757170</wp:posOffset>
            </wp:positionV>
            <wp:extent cx="4074160" cy="2061845"/>
            <wp:effectExtent l="9525" t="9525" r="15875" b="16510"/>
            <wp:wrapNone/>
            <wp:docPr id="23" name="图片 23" descr="/Users/zhangjunmei/Downloads/准考证打印2.png准考证打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unmei/Downloads/准考证打印2.png准考证打印2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061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仿宋" w:cs="Times New Roman"/>
          <w:sz w:val="30"/>
          <w:szCs w:val="30"/>
          <w:lang w:eastAsia="zh-Hans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458470</wp:posOffset>
            </wp:positionV>
            <wp:extent cx="4080510" cy="1972945"/>
            <wp:effectExtent l="9525" t="9525" r="9525" b="13970"/>
            <wp:wrapNone/>
            <wp:docPr id="22" name="图片 22" descr="/Users/zhangjunmei/Downloads/准考证打印1.png准考证打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unmei/Downloads/准考证打印1.png准考证打印1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972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中央文件专用字库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QzMGJjYmIwZDBkZjQwNWJlNzVlM2FiOTZjOTYifQ=="/>
  </w:docVars>
  <w:rsids>
    <w:rsidRoot w:val="69F3623E"/>
    <w:rsid w:val="10652BE3"/>
    <w:rsid w:val="29A22F02"/>
    <w:rsid w:val="3BCD18E5"/>
    <w:rsid w:val="3FDF0977"/>
    <w:rsid w:val="67183CB5"/>
    <w:rsid w:val="688DF638"/>
    <w:rsid w:val="69F3623E"/>
    <w:rsid w:val="6D673F07"/>
    <w:rsid w:val="7F93C386"/>
    <w:rsid w:val="ABFDACDB"/>
    <w:rsid w:val="DFFF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</Words>
  <Characters>443</Characters>
  <Lines>0</Lines>
  <Paragraphs>0</Paragraphs>
  <TotalTime>1</TotalTime>
  <ScaleCrop>false</ScaleCrop>
  <LinksUpToDate>false</LinksUpToDate>
  <CharactersWithSpaces>475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2023-06-24T23:24:00Z</dcterms:created>
  <dc:creator>琪儿</dc:creator>
  <cp:lastModifiedBy>王兵</cp:lastModifiedBy>
  <dcterms:modified xsi:type="dcterms:W3CDTF">2023-06-25T12:43:38Z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51F635F213DA4FB297529BFB39E0433C_13</vt:lpwstr>
  </property>
</Properties>
</file>